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C3" w:rsidRPr="003F67A2" w:rsidRDefault="005F14C3" w:rsidP="005F14C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D3D8306" wp14:editId="1BD8566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F14C3" w:rsidRPr="003F67A2" w:rsidRDefault="005F14C3" w:rsidP="005F14C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F14C3" w:rsidRPr="003F67A2" w:rsidRDefault="005F14C3" w:rsidP="005F14C3">
      <w:pPr>
        <w:jc w:val="center"/>
        <w:rPr>
          <w:sz w:val="28"/>
          <w:szCs w:val="28"/>
        </w:rPr>
      </w:pPr>
    </w:p>
    <w:p w:rsidR="005F14C3" w:rsidRPr="003F67A2" w:rsidRDefault="005F14C3" w:rsidP="005F14C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F14C3" w:rsidRPr="003F67A2" w:rsidRDefault="005F14C3" w:rsidP="005F14C3">
      <w:pPr>
        <w:jc w:val="center"/>
        <w:rPr>
          <w:sz w:val="28"/>
          <w:szCs w:val="28"/>
        </w:rPr>
      </w:pPr>
    </w:p>
    <w:p w:rsidR="005F14C3" w:rsidRPr="003F67A2" w:rsidRDefault="005F14C3" w:rsidP="005F14C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F14C3" w:rsidRPr="003F67A2" w:rsidRDefault="005F14C3" w:rsidP="005F14C3">
      <w:pPr>
        <w:jc w:val="center"/>
        <w:rPr>
          <w:b/>
          <w:sz w:val="28"/>
          <w:szCs w:val="28"/>
        </w:rPr>
      </w:pPr>
    </w:p>
    <w:p w:rsidR="005F14C3" w:rsidRPr="005F14C3" w:rsidRDefault="005F14C3" w:rsidP="005F14C3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5F14C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Pr="005F14C3">
        <w:rPr>
          <w:sz w:val="28"/>
          <w:szCs w:val="28"/>
          <w:u w:val="single"/>
        </w:rPr>
        <w:t>4</w:t>
      </w:r>
      <w:r w:rsidRPr="003F67A2">
        <w:rPr>
          <w:sz w:val="28"/>
          <w:szCs w:val="28"/>
          <w:u w:val="single"/>
        </w:rPr>
        <w:t>.20</w:t>
      </w:r>
      <w:r w:rsidRPr="005F14C3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  <w:lang w:val="en-US"/>
        </w:rPr>
        <w:t>1</w:t>
      </w:r>
    </w:p>
    <w:p w:rsidR="005F27BD" w:rsidRPr="00F1730E" w:rsidRDefault="005F27BD" w:rsidP="005F27BD">
      <w:pPr>
        <w:ind w:left="5664"/>
        <w:rPr>
          <w:rStyle w:val="af"/>
        </w:rPr>
      </w:pPr>
    </w:p>
    <w:p w:rsidR="00790E38" w:rsidRPr="005F14C3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розміру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4D5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встановлення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комерційного обліку </w:t>
      </w:r>
    </w:p>
    <w:p w:rsidR="00C20096" w:rsidRDefault="00C20096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централізованого 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водопостачання </w:t>
      </w:r>
      <w:r w:rsidR="007E5761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</w:t>
      </w:r>
    </w:p>
    <w:p w:rsidR="005F766F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(співвласникам)</w:t>
      </w:r>
      <w:r w:rsidR="00C2009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будівлі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327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327E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</w:t>
      </w:r>
    </w:p>
    <w:p w:rsidR="007E5761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інженерних мереж К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Черкаси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DF6154" w:rsidRPr="00572D95" w:rsidRDefault="00DF6154" w:rsidP="00DF615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572D95" w:rsidRDefault="007E5761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572D95">
        <w:rPr>
          <w:rFonts w:ascii="Arial" w:hAnsi="Arial" w:cs="Arial"/>
          <w:color w:val="000000" w:themeColor="text1"/>
          <w:sz w:val="20"/>
          <w:szCs w:val="20"/>
          <w:shd w:val="clear" w:color="auto" w:fill="FCFCFC"/>
          <w:lang w:val="uk-UA"/>
        </w:rPr>
        <w:t xml:space="preserve">             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статті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звернення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директора комунального підприємства «Черкаси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водоканал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»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Овчаренка С.В.</w:t>
      </w:r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(лист від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03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.20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№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516/16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водопостачання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роз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поділити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між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приміщень</w:t>
      </w:r>
      <w:r w:rsidR="00653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будівлі 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адресою: </w:t>
      </w:r>
      <w:proofErr w:type="spellStart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м.Черкаси</w:t>
      </w:r>
      <w:proofErr w:type="spellEnd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вул.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Гетьмана Сагайдачного 173/1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«Черкаси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E39E4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2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Начальнику відділу інформаційного забезпечення управління інформаційної політики </w:t>
      </w:r>
      <w:proofErr w:type="spellStart"/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Крапиві</w:t>
      </w:r>
      <w:proofErr w:type="spellEnd"/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Ю.Б. оприлюднити це рішення в засобах масової інформації.</w:t>
      </w:r>
    </w:p>
    <w:p w:rsidR="00DF6154" w:rsidRPr="00572D95" w:rsidRDefault="00DF3D45" w:rsidP="00F90C8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виконанням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ішення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покласти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22590F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житлово-комунального комплексу </w:t>
      </w:r>
      <w:r w:rsid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Яценка О.О.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33D8" w:rsidRPr="00572D95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</w:t>
      </w:r>
      <w:proofErr w:type="spellEnd"/>
      <w:r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C86A52" w:rsidRDefault="00C86A52" w:rsidP="004933D8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A109A6" w:rsidRPr="00C86A52" w:rsidRDefault="004933D8" w:rsidP="00C86A52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</w:t>
      </w:r>
      <w:r w:rsidR="00C86A52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   </w:t>
      </w:r>
    </w:p>
    <w:p w:rsidR="00C86A52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677"/>
        <w:gridCol w:w="3956"/>
        <w:gridCol w:w="1830"/>
        <w:gridCol w:w="1669"/>
        <w:gridCol w:w="1531"/>
      </w:tblGrid>
      <w:tr w:rsidR="00852A49" w:rsidRPr="004D510F" w:rsidTr="00BB2995">
        <w:trPr>
          <w:trHeight w:val="40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4933D8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Розмір внеск</w:t>
            </w:r>
            <w:r w:rsidR="00C6639D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 w:rsidR="0066135B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</w:t>
            </w:r>
            <w:r w:rsidR="0066135B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централізованого водопостачання 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для власників 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(співвласник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EC0537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приміщень 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будів</w:t>
            </w:r>
            <w:r w:rsidR="00EC0537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лі</w:t>
            </w:r>
          </w:p>
        </w:tc>
      </w:tr>
      <w:tr w:rsidR="00852A49" w:rsidRPr="004D510F" w:rsidTr="00BB2995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2A49" w:rsidRPr="00852A49" w:rsidTr="0066135B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60651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АДРЕСА, </w:t>
            </w:r>
            <w:proofErr w:type="spellStart"/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="0042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буд. №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="006613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грн.</w:t>
            </w:r>
            <w:r w:rsidR="006613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/квартал/приміщення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ПДВ</w:t>
            </w:r>
          </w:p>
        </w:tc>
      </w:tr>
      <w:tr w:rsidR="00852A49" w:rsidRPr="00852A49" w:rsidTr="00BB2995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грн. з ПДВ</w:t>
            </w:r>
          </w:p>
        </w:tc>
      </w:tr>
      <w:tr w:rsidR="00852A49" w:rsidRPr="00852A49" w:rsidTr="00BB2995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квартал</w:t>
            </w:r>
          </w:p>
        </w:tc>
      </w:tr>
      <w:tr w:rsidR="00852A49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52A49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49" w:rsidRPr="00852A49" w:rsidRDefault="00FC0B1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66135B" w:rsidRDefault="00FC0B1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173/1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65327E" w:rsidRDefault="00224EBB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30458,78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49" w:rsidRPr="0065327E" w:rsidRDefault="00224EBB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19,92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>тор</w:t>
      </w:r>
      <w:proofErr w:type="spellEnd"/>
      <w:r w:rsidR="00F83A60" w:rsidRPr="0033397F">
        <w:rPr>
          <w:rFonts w:ascii="Times New Roman" w:hAnsi="Times New Roman"/>
          <w:sz w:val="28"/>
          <w:szCs w:val="28"/>
        </w:rPr>
        <w:t xml:space="preserve"> департаменту </w:t>
      </w:r>
    </w:p>
    <w:p w:rsidR="00AE597A" w:rsidRDefault="00EC0537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</w:t>
      </w:r>
      <w:r w:rsidR="00C1210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6639D">
        <w:rPr>
          <w:rFonts w:ascii="Times New Roman" w:hAnsi="Times New Roman"/>
          <w:sz w:val="28"/>
          <w:szCs w:val="28"/>
          <w:lang w:val="uk-UA"/>
        </w:rPr>
        <w:t>І.І. Удод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35B" w:rsidRDefault="0066135B" w:rsidP="0066135B">
      <w:pPr>
        <w:rPr>
          <w:rFonts w:ascii="Times New Roman" w:hAnsi="Times New Roman"/>
          <w:sz w:val="28"/>
          <w:szCs w:val="28"/>
          <w:lang w:val="uk-UA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00"/>
        <w:gridCol w:w="5778"/>
        <w:gridCol w:w="1000"/>
        <w:gridCol w:w="1200"/>
        <w:gridCol w:w="1262"/>
      </w:tblGrid>
      <w:tr w:rsidR="00CB512B" w:rsidRPr="00CB512B" w:rsidTr="00CB512B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CB512B">
              <w:rPr>
                <w:rFonts w:eastAsia="Times New Roman"/>
                <w:lang w:eastAsia="ru-RU"/>
              </w:rPr>
              <w:t>Розрахунок</w:t>
            </w:r>
            <w:proofErr w:type="spellEnd"/>
            <w:r w:rsidRPr="00CB51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512B">
              <w:rPr>
                <w:rFonts w:eastAsia="Times New Roman"/>
                <w:lang w:eastAsia="ru-RU"/>
              </w:rPr>
              <w:t>внеску</w:t>
            </w:r>
            <w:proofErr w:type="spellEnd"/>
            <w:r w:rsidRPr="00CB512B">
              <w:rPr>
                <w:rFonts w:eastAsia="Times New Roman"/>
                <w:lang w:eastAsia="ru-RU"/>
              </w:rPr>
              <w:t xml:space="preserve"> за </w:t>
            </w:r>
            <w:proofErr w:type="spellStart"/>
            <w:r w:rsidRPr="00CB512B">
              <w:rPr>
                <w:rFonts w:eastAsia="Times New Roman"/>
                <w:lang w:eastAsia="ru-RU"/>
              </w:rPr>
              <w:t>встановлення</w:t>
            </w:r>
            <w:proofErr w:type="spellEnd"/>
            <w:r w:rsidRPr="00CB51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512B">
              <w:rPr>
                <w:rFonts w:eastAsia="Times New Roman"/>
                <w:lang w:eastAsia="ru-RU"/>
              </w:rPr>
              <w:t>вузла</w:t>
            </w:r>
            <w:proofErr w:type="spellEnd"/>
            <w:r w:rsidRPr="00CB51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512B">
              <w:rPr>
                <w:rFonts w:eastAsia="Times New Roman"/>
                <w:lang w:eastAsia="ru-RU"/>
              </w:rPr>
              <w:t>комерційного</w:t>
            </w:r>
            <w:proofErr w:type="spellEnd"/>
            <w:r w:rsidRPr="00CB51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eastAsia="Times New Roman"/>
                <w:lang w:eastAsia="ru-RU"/>
              </w:rPr>
              <w:t>обл</w:t>
            </w:r>
            <w:proofErr w:type="gramEnd"/>
            <w:r w:rsidRPr="00CB512B">
              <w:rPr>
                <w:rFonts w:eastAsia="Times New Roman"/>
                <w:lang w:eastAsia="ru-RU"/>
              </w:rPr>
              <w:t>іку</w:t>
            </w:r>
            <w:proofErr w:type="spellEnd"/>
          </w:p>
        </w:tc>
      </w:tr>
      <w:tr w:rsidR="00CB512B" w:rsidRPr="00CB512B" w:rsidTr="00CB512B">
        <w:trPr>
          <w:trHeight w:val="30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r w:rsidRPr="00CB512B">
              <w:rPr>
                <w:rFonts w:eastAsia="Times New Roman"/>
                <w:lang w:eastAsia="ru-RU"/>
              </w:rPr>
              <w:t xml:space="preserve">Адреса, </w:t>
            </w:r>
            <w:proofErr w:type="spellStart"/>
            <w:r w:rsidRPr="00CB512B">
              <w:rPr>
                <w:rFonts w:eastAsia="Times New Roman"/>
                <w:lang w:eastAsia="ru-RU"/>
              </w:rPr>
              <w:t>вулиця</w:t>
            </w:r>
            <w:proofErr w:type="spellEnd"/>
            <w:r w:rsidRPr="00CB512B">
              <w:rPr>
                <w:rFonts w:eastAsia="Times New Roman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CB512B">
              <w:rPr>
                <w:rFonts w:eastAsia="Times New Roman"/>
                <w:lang w:eastAsia="ru-RU"/>
              </w:rPr>
              <w:t>Гетьмана</w:t>
            </w:r>
            <w:proofErr w:type="spellEnd"/>
            <w:r w:rsidRPr="00CB51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512B">
              <w:rPr>
                <w:rFonts w:eastAsia="Times New Roman"/>
                <w:lang w:eastAsia="ru-RU"/>
              </w:rPr>
              <w:t>Сагайдачного</w:t>
            </w:r>
            <w:proofErr w:type="spellEnd"/>
          </w:p>
        </w:tc>
      </w:tr>
      <w:tr w:rsidR="00CB512B" w:rsidRPr="00CB512B" w:rsidTr="00CB512B">
        <w:trPr>
          <w:trHeight w:val="30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r w:rsidRPr="00CB512B">
              <w:rPr>
                <w:rFonts w:eastAsia="Times New Roman"/>
                <w:lang w:eastAsia="ru-RU"/>
              </w:rPr>
              <w:t>173/1</w:t>
            </w:r>
          </w:p>
        </w:tc>
      </w:tr>
      <w:tr w:rsidR="00CB512B" w:rsidRPr="00CB512B" w:rsidTr="00CB512B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з/</w:t>
            </w:r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77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Показник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вузла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комерційного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іку</w:t>
            </w:r>
            <w:proofErr w:type="spellEnd"/>
          </w:p>
        </w:tc>
      </w:tr>
      <w:tr w:rsidR="00CB512B" w:rsidRPr="00CB512B" w:rsidTr="00CB512B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512B" w:rsidRPr="00CB512B" w:rsidRDefault="00CB512B" w:rsidP="00CB51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512B" w:rsidRPr="00CB512B" w:rsidRDefault="00CB512B" w:rsidP="00CB51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512B" w:rsidRPr="00CB512B" w:rsidRDefault="00CB512B" w:rsidP="00CB51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будинок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B512B" w:rsidRPr="00CB512B" w:rsidTr="00CB512B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Планована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виробнича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собівартість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17977,31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199,75</w:t>
            </w:r>
          </w:p>
        </w:tc>
      </w:tr>
      <w:tr w:rsidR="00CB512B" w:rsidRPr="00CB512B" w:rsidTr="00CB512B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16848,55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187,21</w:t>
            </w:r>
          </w:p>
        </w:tc>
      </w:tr>
      <w:tr w:rsidR="00CB512B" w:rsidRPr="00CB512B" w:rsidTr="00CB512B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16264,35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180,72</w:t>
            </w:r>
          </w:p>
        </w:tc>
      </w:tr>
      <w:tr w:rsidR="00CB512B" w:rsidRPr="00CB512B" w:rsidTr="00CB512B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допоміжного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51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вимірювання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входитимуть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обмінного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фонду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додаткового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необхідного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води 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паливно-мастильних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іалів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заміною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</w:t>
            </w:r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біля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6,49</w:t>
            </w:r>
          </w:p>
        </w:tc>
      </w:tr>
      <w:tr w:rsidR="00CB512B" w:rsidRPr="00CB512B" w:rsidTr="00CB512B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9,31</w:t>
            </w:r>
          </w:p>
        </w:tc>
      </w:tr>
      <w:tr w:rsidR="00CB512B" w:rsidRPr="00CB512B" w:rsidTr="00CB512B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плата та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виплати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працівникам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залученим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9,31</w:t>
            </w:r>
          </w:p>
        </w:tc>
      </w:tr>
      <w:tr w:rsidR="00CB512B" w:rsidRPr="00CB512B" w:rsidTr="00CB51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CB512B" w:rsidRPr="00CB512B" w:rsidTr="00CB512B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єдиний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внесок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загальнообов’язкове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державне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іальне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CB512B" w:rsidRPr="00CB512B" w:rsidTr="00CB512B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амортизація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спеціалізованих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ідприємств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оглядом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опломбуванням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розпломбуванням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періодичною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повіркою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(у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демонтажем,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транспортуванням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монтажем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ремонтом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вимірювальної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є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складовою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частиною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забезпеченням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вимірювання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ремонтом та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заміною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допоміжних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вузла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заміною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відповідній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можуть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віднесені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конкретного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об’єкта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виду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Змінні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постійні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розподілені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CB512B" w:rsidRPr="00CB512B" w:rsidTr="00CB512B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CB512B" w:rsidRPr="00CB512B" w:rsidTr="00CB512B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CB512B" w:rsidRPr="00CB512B" w:rsidTr="00CB512B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амортизація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загальновиробничого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цехового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дільничного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експлуатацію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ремонт,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операційну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оренду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</w:t>
            </w:r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загальновиробничого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охороною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страхуванням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</w:t>
            </w:r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згодою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власника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співвласників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будівлі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освітлення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дезінфекцію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дератизацію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вивезення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сміття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заходи,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утриманням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дотримання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безпеки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пожежну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сторожову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15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спеціалізованих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перевірок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періодичної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повірки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опломбування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ремонту (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включаючи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демонтаж,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монтаж)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води (у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укладених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сплата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зборів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обов’язкових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платежі</w:t>
            </w:r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CB512B" w:rsidRPr="00CB512B" w:rsidTr="00CB512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CB512B" w:rsidRPr="00CB512B" w:rsidTr="00CB512B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сплатою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зборів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включаються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виробничої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собівартості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CB512B" w:rsidRPr="00CB512B" w:rsidTr="00CB512B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Службові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ідготовку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перепідготовку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ідрозділів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збутом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збутом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виготовленням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розрахункових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оплатою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розрахункових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інформаційно-обчислювальних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укладених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виконанням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зі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збору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внесків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ід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споживачів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власників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співвласників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інформаційних</w:t>
            </w:r>
            <w:proofErr w:type="spellEnd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CB512B" w:rsidRPr="00CB512B" w:rsidTr="00CB512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операційні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повної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планованої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собівартості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18031,95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200,36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Планований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заході</w:t>
            </w:r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12B" w:rsidRPr="00CB512B" w:rsidTr="00CB512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планованих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планованого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18152,27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201,69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302,5378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Внески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квартал) без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907,6134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10,08</w:t>
            </w:r>
          </w:p>
        </w:tc>
      </w:tr>
      <w:tr w:rsidR="00CB512B" w:rsidRPr="00CB512B" w:rsidTr="00CB512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r w:rsidRPr="00CB512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r w:rsidRPr="00CB512B">
              <w:rPr>
                <w:rFonts w:eastAsia="Times New Roman"/>
                <w:lang w:eastAsia="ru-RU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r w:rsidRPr="00CB512B">
              <w:rPr>
                <w:rFonts w:eastAsia="Times New Roman"/>
                <w:lang w:eastAsia="ru-RU"/>
              </w:rPr>
              <w:t>181,5227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CB512B" w:rsidRPr="00CB512B" w:rsidTr="00CB512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r w:rsidRPr="00CB512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Внески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квартал) з ПДВ (з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урахуваням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прогнозу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індексів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цін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виробників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промислової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r w:rsidRPr="00CB512B">
              <w:rPr>
                <w:rFonts w:eastAsia="Times New Roman"/>
                <w:lang w:eastAsia="ru-RU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eastAsia="Times New Roman"/>
                <w:lang w:eastAsia="ru-RU"/>
              </w:rPr>
            </w:pPr>
            <w:r w:rsidRPr="00CB512B">
              <w:rPr>
                <w:rFonts w:eastAsia="Times New Roman"/>
                <w:lang w:eastAsia="ru-RU"/>
              </w:rPr>
              <w:t>1522,939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2B" w:rsidRPr="00CB512B" w:rsidRDefault="00CB512B" w:rsidP="00CB51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16,92</w:t>
            </w:r>
          </w:p>
        </w:tc>
      </w:tr>
    </w:tbl>
    <w:p w:rsidR="00CB512B" w:rsidRPr="00B26852" w:rsidRDefault="00CB512B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B512B" w:rsidRPr="00B26852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98" w:rsidRDefault="00AB5E98" w:rsidP="00E60193">
      <w:r>
        <w:separator/>
      </w:r>
    </w:p>
  </w:endnote>
  <w:endnote w:type="continuationSeparator" w:id="0">
    <w:p w:rsidR="00AB5E98" w:rsidRDefault="00AB5E98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98" w:rsidRDefault="00AB5E98" w:rsidP="00E60193">
      <w:r>
        <w:separator/>
      </w:r>
    </w:p>
  </w:footnote>
  <w:footnote w:type="continuationSeparator" w:id="0">
    <w:p w:rsidR="00AB5E98" w:rsidRDefault="00AB5E98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93132"/>
    <w:rsid w:val="000A79F4"/>
    <w:rsid w:val="000B1F5B"/>
    <w:rsid w:val="000B304F"/>
    <w:rsid w:val="000B52E5"/>
    <w:rsid w:val="000C1662"/>
    <w:rsid w:val="001574F8"/>
    <w:rsid w:val="001A17DE"/>
    <w:rsid w:val="001E0FCE"/>
    <w:rsid w:val="001E179A"/>
    <w:rsid w:val="001E22B0"/>
    <w:rsid w:val="0020619B"/>
    <w:rsid w:val="00213782"/>
    <w:rsid w:val="00224EBB"/>
    <w:rsid w:val="0022590F"/>
    <w:rsid w:val="00226C98"/>
    <w:rsid w:val="00236627"/>
    <w:rsid w:val="002373BD"/>
    <w:rsid w:val="002609C4"/>
    <w:rsid w:val="002801BF"/>
    <w:rsid w:val="002A244F"/>
    <w:rsid w:val="002A66F5"/>
    <w:rsid w:val="002B1B67"/>
    <w:rsid w:val="002C58F3"/>
    <w:rsid w:val="002F0521"/>
    <w:rsid w:val="003004EC"/>
    <w:rsid w:val="00312586"/>
    <w:rsid w:val="0033397F"/>
    <w:rsid w:val="00341656"/>
    <w:rsid w:val="00363E09"/>
    <w:rsid w:val="003A0319"/>
    <w:rsid w:val="003E166F"/>
    <w:rsid w:val="003F41AA"/>
    <w:rsid w:val="00423AA7"/>
    <w:rsid w:val="004328B3"/>
    <w:rsid w:val="004918C7"/>
    <w:rsid w:val="004933D8"/>
    <w:rsid w:val="004B576A"/>
    <w:rsid w:val="004B5ABF"/>
    <w:rsid w:val="004D4B86"/>
    <w:rsid w:val="004D503F"/>
    <w:rsid w:val="004D510F"/>
    <w:rsid w:val="005212CE"/>
    <w:rsid w:val="00547340"/>
    <w:rsid w:val="00553E8E"/>
    <w:rsid w:val="005672F7"/>
    <w:rsid w:val="00572D95"/>
    <w:rsid w:val="0059226D"/>
    <w:rsid w:val="005C1A5F"/>
    <w:rsid w:val="005E20FC"/>
    <w:rsid w:val="005E39E4"/>
    <w:rsid w:val="005E7811"/>
    <w:rsid w:val="005F14C3"/>
    <w:rsid w:val="005F27BD"/>
    <w:rsid w:val="005F3F9E"/>
    <w:rsid w:val="005F766F"/>
    <w:rsid w:val="00606516"/>
    <w:rsid w:val="0065327E"/>
    <w:rsid w:val="0066135B"/>
    <w:rsid w:val="006849BE"/>
    <w:rsid w:val="00692C58"/>
    <w:rsid w:val="00693A82"/>
    <w:rsid w:val="006D04D2"/>
    <w:rsid w:val="006D0EF7"/>
    <w:rsid w:val="006F1B2C"/>
    <w:rsid w:val="006F51D7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2F88"/>
    <w:rsid w:val="008A503F"/>
    <w:rsid w:val="008B3C91"/>
    <w:rsid w:val="008E5E40"/>
    <w:rsid w:val="00954F0F"/>
    <w:rsid w:val="00961608"/>
    <w:rsid w:val="0098215C"/>
    <w:rsid w:val="009931AD"/>
    <w:rsid w:val="0099464A"/>
    <w:rsid w:val="009A1784"/>
    <w:rsid w:val="009B2F17"/>
    <w:rsid w:val="009D73EC"/>
    <w:rsid w:val="00A109A6"/>
    <w:rsid w:val="00A21EFC"/>
    <w:rsid w:val="00A626CA"/>
    <w:rsid w:val="00A74044"/>
    <w:rsid w:val="00AB5E98"/>
    <w:rsid w:val="00AE597A"/>
    <w:rsid w:val="00AF4FF4"/>
    <w:rsid w:val="00AF7991"/>
    <w:rsid w:val="00B13EE8"/>
    <w:rsid w:val="00B26852"/>
    <w:rsid w:val="00B5713D"/>
    <w:rsid w:val="00B63EBC"/>
    <w:rsid w:val="00B645F4"/>
    <w:rsid w:val="00B734C2"/>
    <w:rsid w:val="00B772F4"/>
    <w:rsid w:val="00B83CF1"/>
    <w:rsid w:val="00BB2995"/>
    <w:rsid w:val="00BB579D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512B"/>
    <w:rsid w:val="00CB6404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A72E9"/>
    <w:rsid w:val="00DB62E6"/>
    <w:rsid w:val="00DF3D45"/>
    <w:rsid w:val="00DF6154"/>
    <w:rsid w:val="00E23A18"/>
    <w:rsid w:val="00E60193"/>
    <w:rsid w:val="00E90102"/>
    <w:rsid w:val="00E91463"/>
    <w:rsid w:val="00E93009"/>
    <w:rsid w:val="00EC0370"/>
    <w:rsid w:val="00EC0537"/>
    <w:rsid w:val="00EE208C"/>
    <w:rsid w:val="00EE7AD9"/>
    <w:rsid w:val="00F134D4"/>
    <w:rsid w:val="00F14A37"/>
    <w:rsid w:val="00F1730E"/>
    <w:rsid w:val="00F27B33"/>
    <w:rsid w:val="00F27C6F"/>
    <w:rsid w:val="00F34AF7"/>
    <w:rsid w:val="00F67F54"/>
    <w:rsid w:val="00F710F4"/>
    <w:rsid w:val="00F83A60"/>
    <w:rsid w:val="00F84FCF"/>
    <w:rsid w:val="00F90C85"/>
    <w:rsid w:val="00FC0B17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1913-98C8-4B40-A527-AB3F25A2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2019-11-22T08:58:00Z</cp:lastPrinted>
  <dcterms:created xsi:type="dcterms:W3CDTF">2020-03-16T06:43:00Z</dcterms:created>
  <dcterms:modified xsi:type="dcterms:W3CDTF">2020-04-15T07:18:00Z</dcterms:modified>
</cp:coreProperties>
</file>